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50" w:rsidRPr="00BD0750" w:rsidRDefault="00BD0750" w:rsidP="00BD0750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BD0750">
        <w:rPr>
          <w:rFonts w:ascii="Arial" w:hAnsi="Arial" w:cs="Arial"/>
          <w:b/>
          <w:bCs/>
          <w:sz w:val="44"/>
          <w:szCs w:val="44"/>
          <w:u w:val="single"/>
        </w:rPr>
        <w:t>Hatoscsatorna: Tea Glóriával</w:t>
      </w:r>
    </w:p>
    <w:p w:rsidR="00BD0750" w:rsidRDefault="00BD0750" w:rsidP="002A5D02">
      <w:pPr>
        <w:rPr>
          <w:rFonts w:ascii="Arial" w:hAnsi="Arial" w:cs="Arial"/>
          <w:sz w:val="44"/>
          <w:szCs w:val="44"/>
        </w:rPr>
      </w:pPr>
    </w:p>
    <w:p w:rsidR="002A5D02" w:rsidRPr="002A5D02" w:rsidRDefault="002A5D02" w:rsidP="002A5D02">
      <w:pPr>
        <w:rPr>
          <w:rFonts w:ascii="Calibri" w:hAnsi="Calibri" w:cs="Calibri"/>
          <w:sz w:val="44"/>
          <w:szCs w:val="44"/>
        </w:rPr>
      </w:pPr>
      <w:r w:rsidRPr="002A5D02">
        <w:rPr>
          <w:rFonts w:ascii="Arial" w:hAnsi="Arial" w:cs="Arial"/>
          <w:sz w:val="44"/>
          <w:szCs w:val="44"/>
        </w:rPr>
        <w:t xml:space="preserve">        </w:t>
      </w:r>
    </w:p>
    <w:p w:rsidR="002A5D02" w:rsidRPr="002A5D02" w:rsidRDefault="002A5D02" w:rsidP="002A5D02">
      <w:pPr>
        <w:rPr>
          <w:sz w:val="44"/>
          <w:szCs w:val="44"/>
        </w:rPr>
      </w:pPr>
      <w:r w:rsidRPr="002A5D02">
        <w:rPr>
          <w:b/>
          <w:bCs/>
          <w:sz w:val="44"/>
          <w:szCs w:val="44"/>
        </w:rPr>
        <w:t>Fő adás:</w:t>
      </w:r>
      <w:r w:rsidRPr="002A5D02">
        <w:rPr>
          <w:sz w:val="44"/>
          <w:szCs w:val="44"/>
        </w:rPr>
        <w:tab/>
      </w:r>
      <w:r w:rsidR="001457A5">
        <w:rPr>
          <w:sz w:val="44"/>
          <w:szCs w:val="44"/>
        </w:rPr>
        <w:t xml:space="preserve">(július 10.) </w:t>
      </w:r>
      <w:r w:rsidRPr="002A5D02">
        <w:rPr>
          <w:b/>
          <w:bCs/>
          <w:sz w:val="44"/>
          <w:szCs w:val="44"/>
        </w:rPr>
        <w:t>szerda  </w:t>
      </w:r>
      <w:r w:rsidRPr="002A5D02">
        <w:rPr>
          <w:sz w:val="44"/>
          <w:szCs w:val="44"/>
        </w:rPr>
        <w:t xml:space="preserve">    20.00 óra              </w:t>
      </w:r>
    </w:p>
    <w:p w:rsidR="002A5D02" w:rsidRPr="002A5D02" w:rsidRDefault="002A5D02" w:rsidP="002A5D02">
      <w:pPr>
        <w:rPr>
          <w:sz w:val="44"/>
          <w:szCs w:val="44"/>
        </w:rPr>
      </w:pPr>
      <w:r w:rsidRPr="002A5D02">
        <w:rPr>
          <w:sz w:val="44"/>
          <w:szCs w:val="44"/>
        </w:rPr>
        <w:t xml:space="preserve">Ismétlések: </w:t>
      </w:r>
      <w:r w:rsidRPr="002A5D02">
        <w:rPr>
          <w:sz w:val="44"/>
          <w:szCs w:val="44"/>
        </w:rPr>
        <w:tab/>
      </w:r>
      <w:r w:rsidR="001457A5">
        <w:rPr>
          <w:sz w:val="44"/>
          <w:szCs w:val="44"/>
        </w:rPr>
        <w:t>(július 1</w:t>
      </w:r>
      <w:r w:rsidR="001457A5">
        <w:rPr>
          <w:sz w:val="44"/>
          <w:szCs w:val="44"/>
        </w:rPr>
        <w:t>1</w:t>
      </w:r>
      <w:r w:rsidR="001457A5">
        <w:rPr>
          <w:sz w:val="44"/>
          <w:szCs w:val="44"/>
        </w:rPr>
        <w:t>.)</w:t>
      </w:r>
      <w:r w:rsidR="001457A5">
        <w:rPr>
          <w:sz w:val="44"/>
          <w:szCs w:val="44"/>
        </w:rPr>
        <w:t xml:space="preserve"> </w:t>
      </w:r>
      <w:r w:rsidRPr="002A5D02">
        <w:rPr>
          <w:sz w:val="44"/>
          <w:szCs w:val="44"/>
        </w:rPr>
        <w:t xml:space="preserve">csütörtök   03.30             </w:t>
      </w:r>
    </w:p>
    <w:p w:rsidR="002A5D02" w:rsidRPr="002A5D02" w:rsidRDefault="002A5D02" w:rsidP="002A5D02">
      <w:pPr>
        <w:rPr>
          <w:sz w:val="44"/>
          <w:szCs w:val="44"/>
        </w:rPr>
      </w:pPr>
      <w:r w:rsidRPr="002A5D02">
        <w:rPr>
          <w:sz w:val="44"/>
          <w:szCs w:val="44"/>
        </w:rPr>
        <w:t xml:space="preserve">                    </w:t>
      </w:r>
      <w:r w:rsidR="00D94567">
        <w:rPr>
          <w:sz w:val="44"/>
          <w:szCs w:val="44"/>
        </w:rPr>
        <w:t>(július 11.)</w:t>
      </w:r>
      <w:r w:rsidRPr="002A5D02">
        <w:rPr>
          <w:sz w:val="44"/>
          <w:szCs w:val="44"/>
        </w:rPr>
        <w:tab/>
        <w:t>csütörtök   13.00          </w:t>
      </w:r>
    </w:p>
    <w:p w:rsidR="002A5D02" w:rsidRPr="002A5D02" w:rsidRDefault="002A5D02" w:rsidP="002A5D02">
      <w:pPr>
        <w:rPr>
          <w:sz w:val="44"/>
          <w:szCs w:val="44"/>
        </w:rPr>
      </w:pPr>
      <w:r w:rsidRPr="002A5D02">
        <w:rPr>
          <w:sz w:val="44"/>
          <w:szCs w:val="44"/>
        </w:rPr>
        <w:t xml:space="preserve">                    </w:t>
      </w:r>
      <w:r w:rsidR="00D94567">
        <w:rPr>
          <w:sz w:val="44"/>
          <w:szCs w:val="44"/>
        </w:rPr>
        <w:t>(július 1</w:t>
      </w:r>
      <w:r w:rsidR="00D94567">
        <w:rPr>
          <w:sz w:val="44"/>
          <w:szCs w:val="44"/>
        </w:rPr>
        <w:t xml:space="preserve">3.) </w:t>
      </w:r>
      <w:r w:rsidRPr="002A5D02">
        <w:rPr>
          <w:sz w:val="44"/>
          <w:szCs w:val="44"/>
        </w:rPr>
        <w:t>szombat    18.00  </w:t>
      </w:r>
    </w:p>
    <w:p w:rsidR="002A5D02" w:rsidRPr="002A5D02" w:rsidRDefault="002A5D02" w:rsidP="002A5D02">
      <w:pPr>
        <w:rPr>
          <w:sz w:val="44"/>
          <w:szCs w:val="44"/>
        </w:rPr>
      </w:pPr>
      <w:r w:rsidRPr="002A5D02">
        <w:rPr>
          <w:sz w:val="44"/>
          <w:szCs w:val="44"/>
        </w:rPr>
        <w:t>                   </w:t>
      </w:r>
      <w:r w:rsidRPr="002A5D02">
        <w:rPr>
          <w:sz w:val="44"/>
          <w:szCs w:val="44"/>
        </w:rPr>
        <w:tab/>
      </w:r>
      <w:r w:rsidR="00D94567">
        <w:rPr>
          <w:sz w:val="44"/>
          <w:szCs w:val="44"/>
        </w:rPr>
        <w:t>(július 1</w:t>
      </w:r>
      <w:r w:rsidR="00D94567">
        <w:rPr>
          <w:sz w:val="44"/>
          <w:szCs w:val="44"/>
        </w:rPr>
        <w:t>4</w:t>
      </w:r>
      <w:r w:rsidR="00D94567">
        <w:rPr>
          <w:sz w:val="44"/>
          <w:szCs w:val="44"/>
        </w:rPr>
        <w:t xml:space="preserve">.) </w:t>
      </w:r>
      <w:r w:rsidRPr="002A5D02">
        <w:rPr>
          <w:sz w:val="44"/>
          <w:szCs w:val="44"/>
        </w:rPr>
        <w:t>vasárnap   08.00 </w:t>
      </w:r>
    </w:p>
    <w:p w:rsidR="002A5D02" w:rsidRPr="002A5D02" w:rsidRDefault="002A5D02" w:rsidP="002A5D02">
      <w:pPr>
        <w:rPr>
          <w:sz w:val="28"/>
          <w:szCs w:val="28"/>
        </w:rPr>
      </w:pPr>
      <w:r w:rsidRPr="002A5D02">
        <w:rPr>
          <w:sz w:val="28"/>
          <w:szCs w:val="28"/>
        </w:rPr>
        <w:t xml:space="preserve"> </w:t>
      </w:r>
    </w:p>
    <w:p w:rsidR="002A5D02" w:rsidRDefault="002A5D02" w:rsidP="002A5D02">
      <w:pPr>
        <w:rPr>
          <w:rFonts w:ascii="Arial" w:hAnsi="Arial" w:cs="Arial"/>
          <w:color w:val="CC0000"/>
          <w:sz w:val="15"/>
          <w:szCs w:val="15"/>
        </w:rPr>
      </w:pPr>
      <w:r w:rsidRPr="002A5D02">
        <w:rPr>
          <w:rFonts w:ascii="Arial" w:hAnsi="Arial" w:cs="Arial"/>
          <w:color w:val="CC0000"/>
          <w:sz w:val="15"/>
          <w:szCs w:val="15"/>
        </w:rPr>
        <w:t> </w:t>
      </w:r>
    </w:p>
    <w:p w:rsidR="002A5D02" w:rsidRDefault="002A5D02" w:rsidP="002A5D02">
      <w:pPr>
        <w:rPr>
          <w:rFonts w:ascii="Arial" w:hAnsi="Arial" w:cs="Arial"/>
          <w:color w:val="CC0000"/>
          <w:sz w:val="15"/>
          <w:szCs w:val="15"/>
        </w:rPr>
      </w:pPr>
    </w:p>
    <w:p w:rsidR="002A5D02" w:rsidRPr="002A5D02" w:rsidRDefault="002A5D02" w:rsidP="002A5D02">
      <w:pPr>
        <w:rPr>
          <w:rFonts w:ascii="Calibri" w:hAnsi="Calibri" w:cs="Calibri"/>
        </w:rPr>
      </w:pPr>
      <w:bookmarkStart w:id="0" w:name="_GoBack"/>
      <w:bookmarkEnd w:id="0"/>
    </w:p>
    <w:p w:rsidR="002A5D02" w:rsidRPr="00BD0750" w:rsidRDefault="002A5D02" w:rsidP="002A5D02">
      <w:pPr>
        <w:rPr>
          <w:rFonts w:ascii="Calibri" w:hAnsi="Calibri" w:cs="Calibri"/>
        </w:rPr>
      </w:pPr>
      <w:r w:rsidRPr="00BD0750">
        <w:rPr>
          <w:rFonts w:ascii="Arial" w:hAnsi="Arial" w:cs="Arial"/>
        </w:rPr>
        <w:t xml:space="preserve">     </w:t>
      </w:r>
      <w:hyperlink r:id="rId4" w:tgtFrame="_blank" w:history="1">
        <w:r w:rsidRPr="00BD0750">
          <w:rPr>
            <w:rFonts w:ascii="Arial" w:hAnsi="Arial" w:cs="Arial"/>
            <w:color w:val="0000FF"/>
            <w:u w:val="single"/>
          </w:rPr>
          <w:t>www.teagloriaval.hu</w:t>
        </w:r>
      </w:hyperlink>
      <w:r w:rsidRPr="00BD0750">
        <w:rPr>
          <w:rFonts w:ascii="Arial" w:hAnsi="Arial" w:cs="Arial"/>
        </w:rPr>
        <w:t xml:space="preserve">    Facebook: </w:t>
      </w:r>
      <w:r w:rsidRPr="00BD0750">
        <w:rPr>
          <w:rFonts w:ascii="Arial" w:hAnsi="Arial" w:cs="Arial"/>
          <w:color w:val="0000FF"/>
        </w:rPr>
        <w:t>Tea Glóriával</w:t>
      </w:r>
    </w:p>
    <w:p w:rsidR="00BD0750" w:rsidRDefault="00BD0750"/>
    <w:p w:rsidR="00C26EDE" w:rsidRDefault="00D94567" w:rsidP="00BD0750">
      <w:pPr>
        <w:ind w:firstLine="708"/>
      </w:pPr>
      <w:hyperlink r:id="rId5" w:history="1">
        <w:r w:rsidR="00BD0750" w:rsidRPr="0013364A">
          <w:rPr>
            <w:rStyle w:val="Hiperhivatkozs"/>
          </w:rPr>
          <w:t>http://hatoscsatorna.hu/</w:t>
        </w:r>
      </w:hyperlink>
    </w:p>
    <w:p w:rsidR="00BD0750" w:rsidRPr="009E7DC8" w:rsidRDefault="00BD0750"/>
    <w:sectPr w:rsidR="00BD0750" w:rsidRPr="009E7DC8" w:rsidSect="003128BC">
      <w:pgSz w:w="11907" w:h="16840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82"/>
    <w:rsid w:val="00074C6B"/>
    <w:rsid w:val="001457A5"/>
    <w:rsid w:val="002A5D02"/>
    <w:rsid w:val="00391C26"/>
    <w:rsid w:val="00556582"/>
    <w:rsid w:val="009E7DC8"/>
    <w:rsid w:val="00A629AE"/>
    <w:rsid w:val="00BD0750"/>
    <w:rsid w:val="00C150B9"/>
    <w:rsid w:val="00C26EDE"/>
    <w:rsid w:val="00D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2211"/>
  <w15:chartTrackingRefBased/>
  <w15:docId w15:val="{73EB1EB9-BAA1-4CF1-B316-D834EC5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62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29A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629AE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629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A629A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629A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A5D0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D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5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toscsatorna.hu/" TargetMode="External"/><Relationship Id="rId4" Type="http://schemas.openxmlformats.org/officeDocument/2006/relationships/hyperlink" Target="http://www.teagloriaval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9</cp:revision>
  <cp:lastPrinted>2019-06-28T10:54:00Z</cp:lastPrinted>
  <dcterms:created xsi:type="dcterms:W3CDTF">2019-06-26T08:56:00Z</dcterms:created>
  <dcterms:modified xsi:type="dcterms:W3CDTF">2019-07-10T12:50:00Z</dcterms:modified>
</cp:coreProperties>
</file>